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A091D" w:rsidP="004A091D">
      <w:pPr>
        <w:spacing w:line="480" w:lineRule="auto"/>
        <w:jc w:val="center"/>
        <w:rPr>
          <w:rFonts w:ascii="Times New Roman" w:hAnsi="Times New Roman" w:cs="Times New Roman"/>
          <w:sz w:val="24"/>
          <w:szCs w:val="24"/>
        </w:rPr>
      </w:pPr>
    </w:p>
    <w:p w:rsidR="004A091D" w:rsidP="004A091D">
      <w:pPr>
        <w:spacing w:line="480" w:lineRule="auto"/>
        <w:jc w:val="center"/>
        <w:rPr>
          <w:rFonts w:ascii="Times New Roman" w:hAnsi="Times New Roman" w:cs="Times New Roman"/>
          <w:sz w:val="24"/>
          <w:szCs w:val="24"/>
        </w:rPr>
      </w:pPr>
    </w:p>
    <w:p w:rsidR="004A091D" w:rsidP="004A091D">
      <w:pPr>
        <w:spacing w:line="480" w:lineRule="auto"/>
        <w:jc w:val="center"/>
        <w:rPr>
          <w:rFonts w:ascii="Times New Roman" w:hAnsi="Times New Roman" w:cs="Times New Roman"/>
          <w:sz w:val="24"/>
          <w:szCs w:val="24"/>
        </w:rPr>
      </w:pPr>
    </w:p>
    <w:p w:rsidR="004A091D" w:rsidP="004A091D">
      <w:pPr>
        <w:spacing w:line="480" w:lineRule="auto"/>
        <w:jc w:val="center"/>
        <w:rPr>
          <w:rFonts w:ascii="Times New Roman" w:hAnsi="Times New Roman" w:cs="Times New Roman"/>
          <w:sz w:val="24"/>
          <w:szCs w:val="24"/>
        </w:rPr>
      </w:pPr>
    </w:p>
    <w:p w:rsidR="004A091D" w:rsidP="004A091D">
      <w:pPr>
        <w:spacing w:line="480" w:lineRule="auto"/>
        <w:jc w:val="center"/>
        <w:rPr>
          <w:rFonts w:ascii="Times New Roman" w:hAnsi="Times New Roman" w:cs="Times New Roman"/>
          <w:sz w:val="24"/>
          <w:szCs w:val="24"/>
        </w:rPr>
      </w:pPr>
    </w:p>
    <w:p w:rsidR="004A091D" w:rsidP="004A091D">
      <w:pPr>
        <w:spacing w:line="480" w:lineRule="auto"/>
        <w:jc w:val="center"/>
        <w:rPr>
          <w:rFonts w:ascii="Times New Roman" w:hAnsi="Times New Roman" w:cs="Times New Roman"/>
          <w:sz w:val="24"/>
          <w:szCs w:val="24"/>
        </w:rPr>
      </w:pPr>
      <w:r w:rsidRPr="004A091D">
        <w:rPr>
          <w:rFonts w:ascii="Times New Roman" w:hAnsi="Times New Roman" w:cs="Times New Roman"/>
          <w:sz w:val="24"/>
          <w:szCs w:val="24"/>
        </w:rPr>
        <w:t xml:space="preserve">Effects </w:t>
      </w:r>
      <w:r>
        <w:rPr>
          <w:rFonts w:ascii="Times New Roman" w:hAnsi="Times New Roman" w:cs="Times New Roman"/>
          <w:sz w:val="24"/>
          <w:szCs w:val="24"/>
        </w:rPr>
        <w:t>o</w:t>
      </w:r>
      <w:r w:rsidRPr="004A091D">
        <w:rPr>
          <w:rFonts w:ascii="Times New Roman" w:hAnsi="Times New Roman" w:cs="Times New Roman"/>
          <w:sz w:val="24"/>
          <w:szCs w:val="24"/>
        </w:rPr>
        <w:t>f Price Control</w:t>
      </w:r>
    </w:p>
    <w:p w:rsidR="004A091D" w:rsidP="004A09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4A091D" w:rsidP="004A091D">
      <w:pPr>
        <w:spacing w:line="480" w:lineRule="auto"/>
        <w:jc w:val="center"/>
        <w:rPr>
          <w:rFonts w:ascii="Times New Roman" w:hAnsi="Times New Roman" w:cs="Times New Roman"/>
          <w:sz w:val="24"/>
          <w:szCs w:val="24"/>
        </w:rPr>
      </w:pPr>
      <w:r w:rsidRPr="004A091D">
        <w:rPr>
          <w:rFonts w:ascii="Times New Roman" w:hAnsi="Times New Roman" w:cs="Times New Roman"/>
          <w:sz w:val="24"/>
          <w:szCs w:val="24"/>
        </w:rPr>
        <w:t xml:space="preserve">Class Name </w:t>
      </w:r>
    </w:p>
    <w:p w:rsidR="004A091D" w:rsidP="004A091D">
      <w:pPr>
        <w:spacing w:line="480" w:lineRule="auto"/>
        <w:jc w:val="center"/>
        <w:rPr>
          <w:rFonts w:ascii="Times New Roman" w:hAnsi="Times New Roman" w:cs="Times New Roman"/>
          <w:sz w:val="24"/>
          <w:szCs w:val="24"/>
        </w:rPr>
      </w:pPr>
      <w:r w:rsidRPr="004A091D">
        <w:rPr>
          <w:rFonts w:ascii="Times New Roman" w:hAnsi="Times New Roman" w:cs="Times New Roman"/>
          <w:sz w:val="24"/>
          <w:szCs w:val="24"/>
        </w:rPr>
        <w:t>Section Number</w:t>
      </w:r>
    </w:p>
    <w:p w:rsidR="004A091D" w:rsidP="004A09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4A091D" w:rsidP="004A09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A091D" w:rsidP="004A091D">
      <w:pPr>
        <w:spacing w:line="480" w:lineRule="auto"/>
        <w:rPr>
          <w:rFonts w:ascii="Times New Roman" w:hAnsi="Times New Roman" w:cs="Times New Roman"/>
          <w:sz w:val="24"/>
          <w:szCs w:val="24"/>
        </w:rPr>
      </w:pPr>
    </w:p>
    <w:p w:rsidR="004A091D" w:rsidP="004A091D">
      <w:pPr>
        <w:spacing w:line="480" w:lineRule="auto"/>
        <w:rPr>
          <w:rFonts w:ascii="Times New Roman" w:hAnsi="Times New Roman" w:cs="Times New Roman"/>
          <w:sz w:val="24"/>
          <w:szCs w:val="24"/>
        </w:rPr>
      </w:pPr>
    </w:p>
    <w:p w:rsidR="004A091D" w:rsidP="00980744">
      <w:pPr>
        <w:spacing w:line="480" w:lineRule="auto"/>
        <w:rPr>
          <w:rFonts w:ascii="Times New Roman" w:hAnsi="Times New Roman" w:cs="Times New Roman"/>
          <w:sz w:val="24"/>
          <w:szCs w:val="24"/>
        </w:rPr>
      </w:pPr>
    </w:p>
    <w:p w:rsidR="00980744">
      <w:pPr>
        <w:rPr>
          <w:rFonts w:ascii="Times New Roman" w:hAnsi="Times New Roman" w:cs="Times New Roman"/>
          <w:sz w:val="24"/>
          <w:szCs w:val="24"/>
        </w:rPr>
      </w:pPr>
      <w:r>
        <w:rPr>
          <w:rFonts w:ascii="Times New Roman" w:hAnsi="Times New Roman" w:cs="Times New Roman"/>
          <w:sz w:val="24"/>
          <w:szCs w:val="24"/>
        </w:rPr>
        <w:br w:type="page"/>
      </w:r>
    </w:p>
    <w:p w:rsidR="004A091D" w:rsidP="00980744">
      <w:pPr>
        <w:spacing w:line="480" w:lineRule="auto"/>
        <w:jc w:val="center"/>
        <w:rPr>
          <w:rFonts w:ascii="Times New Roman" w:hAnsi="Times New Roman" w:cs="Times New Roman"/>
          <w:sz w:val="24"/>
          <w:szCs w:val="24"/>
        </w:rPr>
      </w:pPr>
      <w:r w:rsidRPr="004A091D">
        <w:rPr>
          <w:rFonts w:ascii="Times New Roman" w:hAnsi="Times New Roman" w:cs="Times New Roman"/>
          <w:sz w:val="24"/>
          <w:szCs w:val="24"/>
        </w:rPr>
        <w:t xml:space="preserve">Effects </w:t>
      </w:r>
      <w:r>
        <w:rPr>
          <w:rFonts w:ascii="Times New Roman" w:hAnsi="Times New Roman" w:cs="Times New Roman"/>
          <w:sz w:val="24"/>
          <w:szCs w:val="24"/>
        </w:rPr>
        <w:t>o</w:t>
      </w:r>
      <w:r w:rsidRPr="004A091D">
        <w:rPr>
          <w:rFonts w:ascii="Times New Roman" w:hAnsi="Times New Roman" w:cs="Times New Roman"/>
          <w:sz w:val="24"/>
          <w:szCs w:val="24"/>
        </w:rPr>
        <w:t>f Price Control</w:t>
      </w:r>
    </w:p>
    <w:p w:rsidR="004A091D" w:rsidRPr="004A091D" w:rsidP="004A091D">
      <w:pPr>
        <w:spacing w:line="480" w:lineRule="auto"/>
        <w:ind w:firstLine="720"/>
        <w:rPr>
          <w:rFonts w:ascii="Times New Roman" w:hAnsi="Times New Roman" w:cs="Times New Roman"/>
          <w:sz w:val="24"/>
          <w:szCs w:val="24"/>
        </w:rPr>
      </w:pPr>
      <w:r w:rsidRPr="004A091D">
        <w:rPr>
          <w:rFonts w:ascii="Times New Roman" w:hAnsi="Times New Roman" w:cs="Times New Roman"/>
          <w:sz w:val="24"/>
          <w:szCs w:val="24"/>
        </w:rPr>
        <w:t>Venezuela is among the countries of the world that have the worst performing economies characterized by enormous inflation and food shortages. As a consequence of these aspects, this research paper explores the research question:</w:t>
      </w:r>
    </w:p>
    <w:p w:rsidR="004A091D" w:rsidRPr="00980744" w:rsidP="004A091D">
      <w:pPr>
        <w:pStyle w:val="ListParagraph"/>
        <w:numPr>
          <w:ilvl w:val="0"/>
          <w:numId w:val="1"/>
        </w:numPr>
        <w:spacing w:line="480" w:lineRule="auto"/>
        <w:rPr>
          <w:rFonts w:ascii="Times New Roman" w:hAnsi="Times New Roman" w:cs="Times New Roman"/>
          <w:b/>
          <w:sz w:val="24"/>
          <w:szCs w:val="24"/>
        </w:rPr>
      </w:pPr>
      <w:r w:rsidRPr="00980744">
        <w:rPr>
          <w:rFonts w:ascii="Times New Roman" w:hAnsi="Times New Roman" w:cs="Times New Roman"/>
          <w:b/>
          <w:sz w:val="24"/>
          <w:szCs w:val="24"/>
        </w:rPr>
        <w:t>Why did Venezuela run out of toilet papers?</w:t>
      </w:r>
    </w:p>
    <w:p w:rsidR="004A091D" w:rsidRPr="004A091D" w:rsidP="004A091D">
      <w:pPr>
        <w:spacing w:line="480" w:lineRule="auto"/>
        <w:ind w:firstLine="720"/>
        <w:rPr>
          <w:rFonts w:ascii="Times New Roman" w:hAnsi="Times New Roman" w:cs="Times New Roman"/>
          <w:sz w:val="24"/>
          <w:szCs w:val="24"/>
        </w:rPr>
      </w:pPr>
      <w:r w:rsidRPr="004A091D">
        <w:rPr>
          <w:rFonts w:ascii="Times New Roman" w:hAnsi="Times New Roman" w:cs="Times New Roman"/>
          <w:sz w:val="24"/>
          <w:szCs w:val="24"/>
        </w:rPr>
        <w:t>Despite owning the richest oil deposits in the world, Venezuela is adversely affected economically to the extent of languishing in limited food for its population as w</w:t>
      </w:r>
      <w:r w:rsidR="00980744">
        <w:rPr>
          <w:rFonts w:ascii="Times New Roman" w:hAnsi="Times New Roman" w:cs="Times New Roman"/>
          <w:sz w:val="24"/>
          <w:szCs w:val="24"/>
        </w:rPr>
        <w:t xml:space="preserve">ell as massive inflation (Smith, </w:t>
      </w:r>
      <w:r w:rsidRPr="004A091D">
        <w:rPr>
          <w:rFonts w:ascii="Times New Roman" w:hAnsi="Times New Roman" w:cs="Times New Roman"/>
          <w:sz w:val="24"/>
          <w:szCs w:val="24"/>
        </w:rPr>
        <w:t>2016). The country’s problem begun during the reign of President Hugo Chavez, who was a socialite. Chavez declared the change of policies that affected the exchange rate between the dollar and the bolivar- Venezuela’s currency. The president’s move served as a great approach that would bring financial sense. Economically, the move was wise since controlling the exchange rate is essential in managing emergency scenarios. However, Venezuela landed in economic problems because it kept and maintained the measure as long as up to date. Consequentially, the country began to apply wage controls</w:t>
      </w:r>
      <w:r w:rsidR="000E0593">
        <w:rPr>
          <w:rFonts w:ascii="Times New Roman" w:hAnsi="Times New Roman" w:cs="Times New Roman"/>
          <w:sz w:val="24"/>
          <w:szCs w:val="24"/>
        </w:rPr>
        <w:t xml:space="preserve"> and </w:t>
      </w:r>
      <w:r w:rsidRPr="004A091D">
        <w:rPr>
          <w:rFonts w:ascii="Times New Roman" w:hAnsi="Times New Roman" w:cs="Times New Roman"/>
          <w:sz w:val="24"/>
          <w:szCs w:val="24"/>
        </w:rPr>
        <w:t>price controls.</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 xml:space="preserve">As a consequence, Venezuela ended up running short of other nations’ money and shortage of basic products such as tissue. The situation of shortage of tissue was worsened by decent people who hardly cared about politics as long as they could access something to wipe their bottoms. </w:t>
      </w:r>
      <w:r w:rsidRPr="004A091D">
        <w:rPr>
          <w:rFonts w:ascii="Times New Roman" w:hAnsi="Times New Roman" w:cs="Times New Roman"/>
          <w:sz w:val="24"/>
          <w:szCs w:val="24"/>
        </w:rPr>
        <w:t>Kass</w:t>
      </w:r>
      <w:r w:rsidRPr="004A091D">
        <w:rPr>
          <w:rFonts w:ascii="Times New Roman" w:hAnsi="Times New Roman" w:cs="Times New Roman"/>
          <w:sz w:val="24"/>
          <w:szCs w:val="24"/>
        </w:rPr>
        <w:t xml:space="preserve"> (2016) asserts that the shortage of tissue papers and other basic things such as food could only be controlled by halting price controls and wage controls.</w:t>
      </w:r>
    </w:p>
    <w:p w:rsidR="004A091D" w:rsidRPr="004A091D" w:rsidP="004A091D">
      <w:pPr>
        <w:spacing w:line="480" w:lineRule="auto"/>
        <w:rPr>
          <w:rFonts w:ascii="Times New Roman" w:hAnsi="Times New Roman" w:cs="Times New Roman"/>
          <w:sz w:val="24"/>
          <w:szCs w:val="24"/>
        </w:rPr>
      </w:pPr>
      <w:r w:rsidRPr="004A091D">
        <w:rPr>
          <w:rFonts w:ascii="Times New Roman" w:hAnsi="Times New Roman" w:cs="Times New Roman"/>
          <w:sz w:val="24"/>
          <w:szCs w:val="24"/>
        </w:rPr>
        <w:t>The second research question that this paper analysis is:</w:t>
      </w:r>
    </w:p>
    <w:p w:rsidR="004A091D" w:rsidRPr="004A091D" w:rsidP="004A091D">
      <w:pPr>
        <w:spacing w:line="480" w:lineRule="auto"/>
        <w:rPr>
          <w:rFonts w:ascii="Times New Roman" w:hAnsi="Times New Roman" w:cs="Times New Roman"/>
          <w:sz w:val="24"/>
          <w:szCs w:val="24"/>
        </w:rPr>
      </w:pPr>
      <w:r w:rsidRPr="004A091D">
        <w:rPr>
          <w:rFonts w:ascii="Times New Roman" w:hAnsi="Times New Roman" w:cs="Times New Roman"/>
          <w:sz w:val="24"/>
          <w:szCs w:val="24"/>
        </w:rPr>
        <w:t xml:space="preserve"> </w:t>
      </w:r>
    </w:p>
    <w:p w:rsidR="004A091D" w:rsidRPr="00980744" w:rsidP="004A091D">
      <w:pPr>
        <w:pStyle w:val="ListParagraph"/>
        <w:numPr>
          <w:ilvl w:val="0"/>
          <w:numId w:val="1"/>
        </w:numPr>
        <w:spacing w:line="480" w:lineRule="auto"/>
        <w:rPr>
          <w:rFonts w:ascii="Times New Roman" w:hAnsi="Times New Roman" w:cs="Times New Roman"/>
          <w:b/>
          <w:sz w:val="24"/>
          <w:szCs w:val="24"/>
        </w:rPr>
      </w:pPr>
      <w:r w:rsidRPr="00980744">
        <w:rPr>
          <w:rFonts w:ascii="Times New Roman" w:hAnsi="Times New Roman" w:cs="Times New Roman"/>
          <w:b/>
          <w:sz w:val="24"/>
          <w:szCs w:val="24"/>
        </w:rPr>
        <w:t>Why could price control create a shortage of goods esp. imported goods and eventually lead to a collapse of an economy?</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 xml:space="preserve">Price controls are applied as a technique to help in managing inflation. </w:t>
      </w:r>
      <w:r w:rsidR="000E0593">
        <w:rPr>
          <w:rFonts w:ascii="Times New Roman" w:hAnsi="Times New Roman" w:cs="Times New Roman"/>
          <w:sz w:val="24"/>
          <w:szCs w:val="24"/>
        </w:rPr>
        <w:t>P</w:t>
      </w:r>
      <w:r w:rsidRPr="004A091D">
        <w:rPr>
          <w:rFonts w:ascii="Times New Roman" w:hAnsi="Times New Roman" w:cs="Times New Roman"/>
          <w:sz w:val="24"/>
          <w:szCs w:val="24"/>
        </w:rPr>
        <w:t>eople are of the assumption that inflation implies increasing prices and that it only lives when the business people hike the prices of their commodities. According to Krugman (2017), the infliction of price controls to man inflation is illogical since it turns destructive to the economy. Prices are the same a</w:t>
      </w:r>
      <w:r w:rsidR="000E0593">
        <w:rPr>
          <w:rFonts w:ascii="Times New Roman" w:hAnsi="Times New Roman" w:cs="Times New Roman"/>
          <w:sz w:val="24"/>
          <w:szCs w:val="24"/>
        </w:rPr>
        <w:t>s a</w:t>
      </w:r>
      <w:r w:rsidRPr="004A091D">
        <w:rPr>
          <w:rFonts w:ascii="Times New Roman" w:hAnsi="Times New Roman" w:cs="Times New Roman"/>
          <w:sz w:val="24"/>
          <w:szCs w:val="24"/>
        </w:rPr>
        <w:t xml:space="preserve"> tool that everyone </w:t>
      </w:r>
      <w:r w:rsidR="000E0593">
        <w:rPr>
          <w:rFonts w:ascii="Times New Roman" w:hAnsi="Times New Roman" w:cs="Times New Roman"/>
          <w:sz w:val="24"/>
          <w:szCs w:val="24"/>
        </w:rPr>
        <w:t xml:space="preserve">depends </w:t>
      </w:r>
      <w:r w:rsidRPr="004A091D">
        <w:rPr>
          <w:rFonts w:ascii="Times New Roman" w:hAnsi="Times New Roman" w:cs="Times New Roman"/>
          <w:sz w:val="24"/>
          <w:szCs w:val="24"/>
        </w:rPr>
        <w:t xml:space="preserve">upon to plan his or her economic endeavors and which permits the practices and plans </w:t>
      </w:r>
      <w:r w:rsidR="000E0593">
        <w:rPr>
          <w:rFonts w:ascii="Times New Roman" w:hAnsi="Times New Roman" w:cs="Times New Roman"/>
          <w:sz w:val="24"/>
          <w:szCs w:val="24"/>
        </w:rPr>
        <w:t xml:space="preserve">of </w:t>
      </w:r>
      <w:r w:rsidRPr="004A091D">
        <w:rPr>
          <w:rFonts w:ascii="Times New Roman" w:hAnsi="Times New Roman" w:cs="Times New Roman"/>
          <w:sz w:val="24"/>
          <w:szCs w:val="24"/>
        </w:rPr>
        <w:t>other individuals to harmoniously modify to the plans of all other participants in the economy.</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Price controls result in the unbalanced market in the economy. The first scenario of price controls occurs when there is an infliction of a pri</w:t>
      </w:r>
      <w:r w:rsidR="00F9289D">
        <w:rPr>
          <w:rFonts w:ascii="Times New Roman" w:hAnsi="Times New Roman" w:cs="Times New Roman"/>
          <w:sz w:val="24"/>
          <w:szCs w:val="24"/>
        </w:rPr>
        <w:t>ce ceiling. Price ceiling takes place</w:t>
      </w:r>
      <w:bookmarkStart w:id="0" w:name="_GoBack"/>
      <w:bookmarkEnd w:id="0"/>
      <w:r w:rsidRPr="004A091D">
        <w:rPr>
          <w:rFonts w:ascii="Times New Roman" w:hAnsi="Times New Roman" w:cs="Times New Roman"/>
          <w:sz w:val="24"/>
          <w:szCs w:val="24"/>
        </w:rPr>
        <w:t xml:space="preserve"> when the law sets a maximum price to be below the market price. The induction of a price ceiling triggers a significant Keynesian problem. When prices are kept artificially low, naturally, consumers tend to increase their demand for specific products. When the number of consumers grows more than exporter is willing to supply to the importer, it leads to</w:t>
      </w:r>
      <w:r>
        <w:rPr>
          <w:rFonts w:ascii="Times New Roman" w:hAnsi="Times New Roman" w:cs="Times New Roman"/>
          <w:sz w:val="24"/>
          <w:szCs w:val="24"/>
        </w:rPr>
        <w:t xml:space="preserve"> a shortage of imports (</w:t>
      </w:r>
      <w:r>
        <w:rPr>
          <w:rFonts w:ascii="Times New Roman" w:hAnsi="Times New Roman" w:cs="Times New Roman"/>
          <w:sz w:val="24"/>
          <w:szCs w:val="24"/>
        </w:rPr>
        <w:t>Rockoff</w:t>
      </w:r>
      <w:r>
        <w:rPr>
          <w:rFonts w:ascii="Times New Roman" w:hAnsi="Times New Roman" w:cs="Times New Roman"/>
          <w:sz w:val="24"/>
          <w:szCs w:val="24"/>
        </w:rPr>
        <w:t xml:space="preserve">, </w:t>
      </w:r>
      <w:r w:rsidRPr="004A091D">
        <w:rPr>
          <w:rFonts w:ascii="Times New Roman" w:hAnsi="Times New Roman" w:cs="Times New Roman"/>
          <w:sz w:val="24"/>
          <w:szCs w:val="24"/>
        </w:rPr>
        <w:t>2019).</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Very often, a market shortage due to price controls adversely affects the economy. Price controls can lead to negative effects on the economy, such as a price floor that arises to surplus. A surplus can be described as being hazardous to the market in the form of a shortage. When there is excess supply, the consequence can be experiencing a market disequilibrium. This only happens when the price of a commodity offered in the market cannot be naturally adjusted because of price controls. When the market is experiencing disequilibrium, it means that the market is not running efficiently.</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When the market begins to face a shortage of goods, the economy starts to experience declines. As a result, the scarcity of essential commodities becomes widespread. Inflation rises, and the government sets wage control which in adverse circumstances results in over</w:t>
      </w:r>
      <w:r>
        <w:rPr>
          <w:rFonts w:ascii="Times New Roman" w:hAnsi="Times New Roman" w:cs="Times New Roman"/>
          <w:sz w:val="24"/>
          <w:szCs w:val="24"/>
        </w:rPr>
        <w:t xml:space="preserve"> 25% unemployment rate (</w:t>
      </w:r>
      <w:r>
        <w:rPr>
          <w:rFonts w:ascii="Times New Roman" w:hAnsi="Times New Roman" w:cs="Times New Roman"/>
          <w:sz w:val="24"/>
          <w:szCs w:val="24"/>
        </w:rPr>
        <w:t>Baetjer</w:t>
      </w:r>
      <w:r>
        <w:rPr>
          <w:rFonts w:ascii="Times New Roman" w:hAnsi="Times New Roman" w:cs="Times New Roman"/>
          <w:sz w:val="24"/>
          <w:szCs w:val="24"/>
        </w:rPr>
        <w:t xml:space="preserve">, </w:t>
      </w:r>
      <w:r w:rsidRPr="004A091D">
        <w:rPr>
          <w:rFonts w:ascii="Times New Roman" w:hAnsi="Times New Roman" w:cs="Times New Roman"/>
          <w:sz w:val="24"/>
          <w:szCs w:val="24"/>
        </w:rPr>
        <w:t>2019).</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 xml:space="preserve">Due to </w:t>
      </w:r>
      <w:r w:rsidR="000E0593">
        <w:rPr>
          <w:rFonts w:ascii="Times New Roman" w:hAnsi="Times New Roman" w:cs="Times New Roman"/>
          <w:sz w:val="24"/>
          <w:szCs w:val="24"/>
        </w:rPr>
        <w:t>un</w:t>
      </w:r>
      <w:r w:rsidRPr="004A091D">
        <w:rPr>
          <w:rFonts w:ascii="Times New Roman" w:hAnsi="Times New Roman" w:cs="Times New Roman"/>
          <w:sz w:val="24"/>
          <w:szCs w:val="24"/>
        </w:rPr>
        <w:t xml:space="preserve">employment lives standard decline and foreclosed houses remain vacant, and they end up deteriorating by several thousand. The neighborhoods of the middle class begin to appear like slums. The government starts to print currency to settle its bills. Additionally, the government publishes more currency to support the millions of struggling citizens. Businesses and banks collapse at ever-growing rates. No citizen appears to have any money. Most of the people </w:t>
      </w:r>
      <w:r w:rsidR="000E0593">
        <w:rPr>
          <w:rFonts w:ascii="Times New Roman" w:hAnsi="Times New Roman" w:cs="Times New Roman"/>
          <w:sz w:val="24"/>
          <w:szCs w:val="24"/>
        </w:rPr>
        <w:t>become</w:t>
      </w:r>
      <w:r w:rsidRPr="004A091D">
        <w:rPr>
          <w:rFonts w:ascii="Times New Roman" w:hAnsi="Times New Roman" w:cs="Times New Roman"/>
          <w:sz w:val="24"/>
          <w:szCs w:val="24"/>
        </w:rPr>
        <w:t xml:space="preserve"> homeless. The labor incites civil unrest, strikes, and immense riots. It reaches a point where the services of the government are described as unreliable to irruptions from the pubic and agencies. Both national and local infrastructure are thrown in decay.</w:t>
      </w:r>
    </w:p>
    <w:p w:rsidR="004A091D" w:rsidRP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As a consequence of the high unemployment rate, violent gangs begin to form in the society and position themselves. Violence becomes the order of the day and cities, as well as urban centers, become risk areas to live</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Baetjer</w:t>
      </w:r>
      <w:r>
        <w:rPr>
          <w:rFonts w:ascii="Times New Roman" w:hAnsi="Times New Roman" w:cs="Times New Roman"/>
          <w:sz w:val="24"/>
          <w:szCs w:val="24"/>
        </w:rPr>
        <w:t xml:space="preserve">, </w:t>
      </w:r>
      <w:r w:rsidRPr="004A091D">
        <w:rPr>
          <w:rFonts w:ascii="Times New Roman" w:hAnsi="Times New Roman" w:cs="Times New Roman"/>
          <w:sz w:val="24"/>
          <w:szCs w:val="24"/>
        </w:rPr>
        <w:t>2019)</w:t>
      </w:r>
      <w:r w:rsidRPr="004A091D">
        <w:rPr>
          <w:rFonts w:ascii="Times New Roman" w:hAnsi="Times New Roman" w:cs="Times New Roman"/>
          <w:sz w:val="24"/>
          <w:szCs w:val="24"/>
        </w:rPr>
        <w:t xml:space="preserve">. At this point, the country is in tatters, and it might appear irreversible, but the situation can change if the right person sits at the top and believes in individual rights, freedom, liberty, and </w:t>
      </w:r>
      <w:r>
        <w:rPr>
          <w:rFonts w:ascii="Times New Roman" w:hAnsi="Times New Roman" w:cs="Times New Roman"/>
          <w:sz w:val="24"/>
          <w:szCs w:val="24"/>
        </w:rPr>
        <w:t>independence</w:t>
      </w:r>
      <w:r w:rsidRPr="004A091D">
        <w:rPr>
          <w:rFonts w:ascii="Times New Roman" w:hAnsi="Times New Roman" w:cs="Times New Roman"/>
          <w:sz w:val="24"/>
          <w:szCs w:val="24"/>
        </w:rPr>
        <w:t>.</w:t>
      </w:r>
    </w:p>
    <w:p w:rsidR="004A091D" w:rsidP="00980744">
      <w:pPr>
        <w:spacing w:line="480" w:lineRule="auto"/>
        <w:rPr>
          <w:rFonts w:ascii="Times New Roman" w:hAnsi="Times New Roman" w:cs="Times New Roman"/>
          <w:sz w:val="24"/>
          <w:szCs w:val="24"/>
        </w:rPr>
      </w:pPr>
      <w:r>
        <w:rPr>
          <w:rFonts w:ascii="Times New Roman" w:hAnsi="Times New Roman" w:cs="Times New Roman"/>
          <w:sz w:val="24"/>
          <w:szCs w:val="24"/>
        </w:rPr>
        <w:tab/>
      </w:r>
      <w:r w:rsidRPr="004A091D">
        <w:rPr>
          <w:rFonts w:ascii="Times New Roman" w:hAnsi="Times New Roman" w:cs="Times New Roman"/>
          <w:sz w:val="24"/>
          <w:szCs w:val="24"/>
        </w:rPr>
        <w:t xml:space="preserve">In such a state, the leaders should </w:t>
      </w:r>
      <w:r w:rsidR="000E0593">
        <w:rPr>
          <w:rFonts w:ascii="Times New Roman" w:hAnsi="Times New Roman" w:cs="Times New Roman"/>
          <w:sz w:val="24"/>
          <w:szCs w:val="24"/>
        </w:rPr>
        <w:t xml:space="preserve">not </w:t>
      </w:r>
      <w:r w:rsidRPr="004A091D">
        <w:rPr>
          <w:rFonts w:ascii="Times New Roman" w:hAnsi="Times New Roman" w:cs="Times New Roman"/>
          <w:sz w:val="24"/>
          <w:szCs w:val="24"/>
        </w:rPr>
        <w:t>shy from reversing the economic decline. Most likely, the leader may be hated and vilified due to his or her attitude towards reducing entitlements, halting welfare programs, and personal responsibilities. The fact is if the leader was in power and implemented the right thing, no economic collapse could be experienced in the first place. So, price controls can severely affect the economic system of a nation if no measures are applied to tame the situation.</w:t>
      </w:r>
    </w:p>
    <w:p w:rsidR="004A091D" w:rsidRPr="00980744" w:rsidP="00980744">
      <w:pPr>
        <w:spacing w:line="480" w:lineRule="auto"/>
        <w:jc w:val="center"/>
        <w:rPr>
          <w:rFonts w:ascii="Times New Roman" w:hAnsi="Times New Roman" w:cs="Times New Roman"/>
          <w:sz w:val="24"/>
          <w:szCs w:val="24"/>
        </w:rPr>
      </w:pPr>
      <w:r w:rsidRPr="004A091D">
        <w:rPr>
          <w:rFonts w:ascii="Times New Roman" w:hAnsi="Times New Roman" w:cs="Times New Roman"/>
          <w:sz w:val="24"/>
          <w:szCs w:val="24"/>
        </w:rPr>
        <w:t>References</w:t>
      </w:r>
    </w:p>
    <w:p w:rsidR="004A091D" w:rsidRPr="004A091D" w:rsidP="004A091D">
      <w:pPr>
        <w:spacing w:line="480" w:lineRule="auto"/>
        <w:ind w:left="720" w:hanging="720"/>
        <w:rPr>
          <w:rFonts w:ascii="Times New Roman" w:hAnsi="Times New Roman" w:cs="Times New Roman"/>
          <w:sz w:val="24"/>
          <w:szCs w:val="24"/>
        </w:rPr>
      </w:pPr>
      <w:r w:rsidRPr="004A091D">
        <w:rPr>
          <w:rFonts w:ascii="Times New Roman" w:hAnsi="Times New Roman" w:cs="Times New Roman"/>
          <w:sz w:val="24"/>
          <w:szCs w:val="24"/>
        </w:rPr>
        <w:t>Baetjer</w:t>
      </w:r>
      <w:r w:rsidRPr="004A091D">
        <w:rPr>
          <w:rFonts w:ascii="Times New Roman" w:hAnsi="Times New Roman" w:cs="Times New Roman"/>
          <w:sz w:val="24"/>
          <w:szCs w:val="24"/>
        </w:rPr>
        <w:t xml:space="preserve"> H. (2019). The Problems with Price Controls: Foundational Concepts in Economics. Retrieved from https://www.libertarianism.org/guides/lectures/problems-price-controls</w:t>
      </w:r>
    </w:p>
    <w:p w:rsidR="004A091D" w:rsidRPr="004A091D" w:rsidP="004A091D">
      <w:pPr>
        <w:spacing w:line="480" w:lineRule="auto"/>
        <w:ind w:left="720" w:hanging="720"/>
        <w:rPr>
          <w:rFonts w:ascii="Times New Roman" w:hAnsi="Times New Roman" w:cs="Times New Roman"/>
          <w:sz w:val="24"/>
          <w:szCs w:val="24"/>
        </w:rPr>
      </w:pPr>
      <w:r w:rsidRPr="004A091D">
        <w:rPr>
          <w:rFonts w:ascii="Times New Roman" w:hAnsi="Times New Roman" w:cs="Times New Roman"/>
          <w:sz w:val="24"/>
          <w:szCs w:val="24"/>
        </w:rPr>
        <w:t>Kass</w:t>
      </w:r>
      <w:r w:rsidRPr="004A091D">
        <w:rPr>
          <w:rFonts w:ascii="Times New Roman" w:hAnsi="Times New Roman" w:cs="Times New Roman"/>
          <w:sz w:val="24"/>
          <w:szCs w:val="24"/>
        </w:rPr>
        <w:t xml:space="preserve"> J. (2016). Venezuelan toilet paper shortage an unwelcome symptom of socialism: Chicago Tribune Voices. Retrieved from </w:t>
      </w:r>
      <w:hyperlink r:id="rId4" w:history="1">
        <w:r w:rsidRPr="004A091D">
          <w:rPr>
            <w:rStyle w:val="Hyperlink"/>
            <w:rFonts w:ascii="Times New Roman" w:hAnsi="Times New Roman" w:cs="Times New Roman"/>
            <w:sz w:val="24"/>
            <w:szCs w:val="24"/>
          </w:rPr>
          <w:t>https://www.chicagotribune.com/columns/john-kass/ct-venezuela-toilet-paper-shortage-kass-0226-20160225-column.html</w:t>
        </w:r>
      </w:hyperlink>
    </w:p>
    <w:p w:rsidR="004A091D" w:rsidRPr="004A091D" w:rsidP="004A091D">
      <w:pPr>
        <w:spacing w:line="480" w:lineRule="auto"/>
        <w:ind w:left="720" w:hanging="720"/>
        <w:rPr>
          <w:rFonts w:ascii="Times New Roman" w:hAnsi="Times New Roman" w:cs="Times New Roman"/>
          <w:color w:val="222222"/>
          <w:sz w:val="24"/>
          <w:szCs w:val="24"/>
          <w:shd w:val="clear" w:color="auto" w:fill="FFFFFF"/>
        </w:rPr>
      </w:pPr>
      <w:r w:rsidRPr="004A091D">
        <w:rPr>
          <w:rFonts w:ascii="Times New Roman" w:hAnsi="Times New Roman" w:cs="Times New Roman"/>
          <w:color w:val="222222"/>
          <w:sz w:val="24"/>
          <w:szCs w:val="24"/>
          <w:shd w:val="clear" w:color="auto" w:fill="FFFFFF"/>
        </w:rPr>
        <w:t xml:space="preserve">Krugman, P. (2017). Crises: The price of </w:t>
      </w:r>
      <w:r w:rsidRPr="004A091D">
        <w:rPr>
          <w:rFonts w:ascii="Times New Roman" w:hAnsi="Times New Roman" w:cs="Times New Roman"/>
          <w:color w:val="222222"/>
          <w:sz w:val="24"/>
          <w:szCs w:val="24"/>
          <w:shd w:val="clear" w:color="auto" w:fill="FFFFFF"/>
        </w:rPr>
        <w:t>globalisation</w:t>
      </w:r>
      <w:r w:rsidRPr="004A091D">
        <w:rPr>
          <w:rFonts w:ascii="Times New Roman" w:hAnsi="Times New Roman" w:cs="Times New Roman"/>
          <w:color w:val="222222"/>
          <w:sz w:val="24"/>
          <w:szCs w:val="24"/>
          <w:shd w:val="clear" w:color="auto" w:fill="FFFFFF"/>
        </w:rPr>
        <w:t>?.</w:t>
      </w:r>
      <w:r w:rsidRPr="004A091D">
        <w:rPr>
          <w:rFonts w:ascii="Times New Roman" w:hAnsi="Times New Roman" w:cs="Times New Roman"/>
          <w:color w:val="222222"/>
          <w:sz w:val="24"/>
          <w:szCs w:val="24"/>
          <w:shd w:val="clear" w:color="auto" w:fill="FFFFFF"/>
        </w:rPr>
        <w:t xml:space="preserve"> In </w:t>
      </w:r>
      <w:r w:rsidRPr="004A091D">
        <w:rPr>
          <w:rFonts w:ascii="Times New Roman" w:hAnsi="Times New Roman" w:cs="Times New Roman"/>
          <w:i/>
          <w:iCs/>
          <w:color w:val="222222"/>
          <w:sz w:val="24"/>
          <w:szCs w:val="24"/>
          <w:shd w:val="clear" w:color="auto" w:fill="FFFFFF"/>
        </w:rPr>
        <w:t xml:space="preserve">Economics of </w:t>
      </w:r>
      <w:r w:rsidRPr="004A091D">
        <w:rPr>
          <w:rFonts w:ascii="Times New Roman" w:hAnsi="Times New Roman" w:cs="Times New Roman"/>
          <w:i/>
          <w:iCs/>
          <w:color w:val="222222"/>
          <w:sz w:val="24"/>
          <w:szCs w:val="24"/>
          <w:shd w:val="clear" w:color="auto" w:fill="FFFFFF"/>
        </w:rPr>
        <w:t>Globalisation</w:t>
      </w:r>
      <w:r w:rsidRPr="004A091D">
        <w:rPr>
          <w:rFonts w:ascii="Times New Roman" w:hAnsi="Times New Roman" w:cs="Times New Roman"/>
          <w:color w:val="222222"/>
          <w:sz w:val="24"/>
          <w:szCs w:val="24"/>
          <w:shd w:val="clear" w:color="auto" w:fill="FFFFFF"/>
        </w:rPr>
        <w:t> (pp. 31-50). Routledge.</w:t>
      </w:r>
    </w:p>
    <w:p w:rsidR="004A091D" w:rsidRPr="004A091D" w:rsidP="004A091D">
      <w:pPr>
        <w:spacing w:line="480" w:lineRule="auto"/>
        <w:ind w:left="720" w:hanging="720"/>
        <w:rPr>
          <w:rFonts w:ascii="Times New Roman" w:hAnsi="Times New Roman" w:cs="Times New Roman"/>
          <w:sz w:val="24"/>
          <w:szCs w:val="24"/>
        </w:rPr>
      </w:pPr>
      <w:r w:rsidRPr="004A091D">
        <w:rPr>
          <w:rFonts w:ascii="Times New Roman" w:hAnsi="Times New Roman" w:cs="Times New Roman"/>
          <w:sz w:val="24"/>
          <w:szCs w:val="24"/>
        </w:rPr>
        <w:t xml:space="preserve">Rockoff H. (2019). Price Controls: The Library of Economics and Liberty. Retrieved from </w:t>
      </w:r>
      <w:hyperlink r:id="rId5" w:history="1">
        <w:r w:rsidRPr="004A091D">
          <w:rPr>
            <w:rStyle w:val="Hyperlink"/>
            <w:rFonts w:ascii="Times New Roman" w:hAnsi="Times New Roman" w:cs="Times New Roman"/>
            <w:sz w:val="24"/>
            <w:szCs w:val="24"/>
          </w:rPr>
          <w:t>https://www.econlib.org/library/Enc/PriceControls.html</w:t>
        </w:r>
      </w:hyperlink>
      <w:r w:rsidRPr="004A091D">
        <w:rPr>
          <w:rFonts w:ascii="Times New Roman" w:hAnsi="Times New Roman" w:cs="Times New Roman"/>
          <w:sz w:val="24"/>
          <w:szCs w:val="24"/>
        </w:rPr>
        <w:t xml:space="preserve"> </w:t>
      </w:r>
    </w:p>
    <w:p w:rsidR="004A091D" w:rsidRPr="004A091D" w:rsidP="004A091D">
      <w:pPr>
        <w:spacing w:line="480" w:lineRule="auto"/>
        <w:ind w:left="720" w:hanging="720"/>
        <w:rPr>
          <w:rFonts w:ascii="Times New Roman" w:hAnsi="Times New Roman" w:cs="Times New Roman"/>
          <w:sz w:val="24"/>
          <w:szCs w:val="24"/>
        </w:rPr>
      </w:pPr>
      <w:r w:rsidRPr="004A091D">
        <w:rPr>
          <w:rFonts w:ascii="Times New Roman" w:hAnsi="Times New Roman" w:cs="Times New Roman"/>
          <w:sz w:val="24"/>
          <w:szCs w:val="24"/>
        </w:rPr>
        <w:t xml:space="preserve">Smith R. (2016). How Venezuela's Economy Collapsed </w:t>
      </w:r>
      <w:r w:rsidRPr="004A091D">
        <w:rPr>
          <w:rFonts w:ascii="Times New Roman" w:hAnsi="Times New Roman" w:cs="Times New Roman"/>
          <w:sz w:val="24"/>
          <w:szCs w:val="24"/>
        </w:rPr>
        <w:t>And Led To</w:t>
      </w:r>
      <w:r w:rsidRPr="004A091D">
        <w:rPr>
          <w:rFonts w:ascii="Times New Roman" w:hAnsi="Times New Roman" w:cs="Times New Roman"/>
          <w:sz w:val="24"/>
          <w:szCs w:val="24"/>
        </w:rPr>
        <w:t xml:space="preserve"> Political Unrest: Special series Planet Money. Retrieved from </w:t>
      </w:r>
      <w:hyperlink r:id="rId6" w:history="1">
        <w:r w:rsidRPr="004A091D">
          <w:rPr>
            <w:rStyle w:val="Hyperlink"/>
            <w:rFonts w:ascii="Times New Roman" w:hAnsi="Times New Roman" w:cs="Times New Roman"/>
            <w:sz w:val="24"/>
            <w:szCs w:val="24"/>
          </w:rPr>
          <w:t>https://www.npr.org/2016/11/02/500407498/how-venezuelas-economy-collapsed-and-led-to-political-unrest</w:t>
        </w:r>
      </w:hyperlink>
    </w:p>
    <w:p w:rsidR="008649A0" w:rsidRPr="004A091D" w:rsidP="004A091D">
      <w:pPr>
        <w:spacing w:line="480" w:lineRule="auto"/>
        <w:rPr>
          <w:rFonts w:ascii="Times New Roman" w:hAnsi="Times New Roman" w:cs="Times New Roman"/>
          <w:sz w:val="24"/>
          <w:szCs w:val="24"/>
        </w:rPr>
      </w:pPr>
      <w:r w:rsidRPr="004A091D">
        <w:rPr>
          <w:rFonts w:ascii="Times New Roman" w:hAnsi="Times New Roman" w:cs="Times New Roman"/>
          <w:sz w:val="24"/>
          <w:szCs w:val="24"/>
        </w:rPr>
        <w:t xml:space="preserve"> </w:t>
      </w:r>
    </w:p>
    <w:sectPr w:rsidSect="004A091D">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1D" w:rsidRPr="00980744">
    <w:pPr>
      <w:pStyle w:val="Header"/>
      <w:rPr>
        <w:rFonts w:ascii="Times New Roman" w:hAnsi="Times New Roman" w:cs="Times New Roman"/>
        <w:sz w:val="24"/>
        <w:szCs w:val="24"/>
      </w:rPr>
    </w:pPr>
    <w:r w:rsidRPr="00980744">
      <w:rPr>
        <w:rFonts w:ascii="Times New Roman" w:hAnsi="Times New Roman" w:cs="Times New Roman"/>
        <w:sz w:val="24"/>
        <w:szCs w:val="24"/>
      </w:rPr>
      <w:t xml:space="preserve">EFFECTS OF PRICE CONTROL </w:t>
    </w:r>
    <w:r w:rsidRPr="00980744">
      <w:rPr>
        <w:rFonts w:ascii="Times New Roman" w:hAnsi="Times New Roman" w:cs="Times New Roman"/>
        <w:sz w:val="24"/>
        <w:szCs w:val="24"/>
      </w:rPr>
      <w:tab/>
    </w:r>
    <w:r w:rsidRPr="00980744">
      <w:rPr>
        <w:rFonts w:ascii="Times New Roman" w:hAnsi="Times New Roman" w:cs="Times New Roman"/>
        <w:sz w:val="24"/>
        <w:szCs w:val="24"/>
      </w:rPr>
      <w:tab/>
    </w:r>
    <w:r w:rsidRPr="00980744">
      <w:rPr>
        <w:rFonts w:ascii="Times New Roman" w:hAnsi="Times New Roman" w:cs="Times New Roman"/>
        <w:sz w:val="24"/>
        <w:szCs w:val="24"/>
      </w:rPr>
      <w:fldChar w:fldCharType="begin"/>
    </w:r>
    <w:r w:rsidRPr="00980744">
      <w:rPr>
        <w:rFonts w:ascii="Times New Roman" w:hAnsi="Times New Roman" w:cs="Times New Roman"/>
        <w:sz w:val="24"/>
        <w:szCs w:val="24"/>
      </w:rPr>
      <w:instrText xml:space="preserve"> PAGE   \* MERGEFORMAT </w:instrText>
    </w:r>
    <w:r w:rsidRPr="00980744">
      <w:rPr>
        <w:rFonts w:ascii="Times New Roman" w:hAnsi="Times New Roman" w:cs="Times New Roman"/>
        <w:sz w:val="24"/>
        <w:szCs w:val="24"/>
      </w:rPr>
      <w:fldChar w:fldCharType="separate"/>
    </w:r>
    <w:r w:rsidR="00F9289D">
      <w:rPr>
        <w:rFonts w:ascii="Times New Roman" w:hAnsi="Times New Roman" w:cs="Times New Roman"/>
        <w:noProof/>
        <w:sz w:val="24"/>
        <w:szCs w:val="24"/>
      </w:rPr>
      <w:t>3</w:t>
    </w:r>
    <w:r w:rsidRPr="009807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1D" w:rsidRPr="004A091D">
    <w:pPr>
      <w:pStyle w:val="Header"/>
      <w:rPr>
        <w:rFonts w:ascii="Times New Roman" w:hAnsi="Times New Roman" w:cs="Times New Roman"/>
        <w:sz w:val="24"/>
        <w:szCs w:val="24"/>
      </w:rPr>
    </w:pPr>
    <w:r w:rsidRPr="004A091D">
      <w:rPr>
        <w:rFonts w:ascii="Times New Roman" w:hAnsi="Times New Roman" w:cs="Times New Roman"/>
        <w:sz w:val="24"/>
        <w:szCs w:val="24"/>
      </w:rPr>
      <w:t>Running head: EFFECTS OF PRICE CONTROL</w:t>
    </w:r>
    <w:r>
      <w:rPr>
        <w:rFonts w:ascii="Times New Roman" w:hAnsi="Times New Roman" w:cs="Times New Roman"/>
        <w:sz w:val="24"/>
        <w:szCs w:val="24"/>
      </w:rPr>
      <w:tab/>
    </w:r>
    <w:r w:rsidRPr="004A091D">
      <w:rPr>
        <w:rFonts w:ascii="Times New Roman" w:hAnsi="Times New Roman" w:cs="Times New Roman"/>
        <w:sz w:val="24"/>
        <w:szCs w:val="24"/>
      </w:rPr>
      <w:fldChar w:fldCharType="begin"/>
    </w:r>
    <w:r w:rsidRPr="004A091D">
      <w:rPr>
        <w:rFonts w:ascii="Times New Roman" w:hAnsi="Times New Roman" w:cs="Times New Roman"/>
        <w:sz w:val="24"/>
        <w:szCs w:val="24"/>
      </w:rPr>
      <w:instrText xml:space="preserve"> PAGE   \* MERGEFORMAT </w:instrText>
    </w:r>
    <w:r w:rsidRPr="004A091D">
      <w:rPr>
        <w:rFonts w:ascii="Times New Roman" w:hAnsi="Times New Roman" w:cs="Times New Roman"/>
        <w:sz w:val="24"/>
        <w:szCs w:val="24"/>
      </w:rPr>
      <w:fldChar w:fldCharType="separate"/>
    </w:r>
    <w:r w:rsidR="00980744">
      <w:rPr>
        <w:rFonts w:ascii="Times New Roman" w:hAnsi="Times New Roman" w:cs="Times New Roman"/>
        <w:noProof/>
        <w:sz w:val="24"/>
        <w:szCs w:val="24"/>
      </w:rPr>
      <w:t>1</w:t>
    </w:r>
    <w:r w:rsidRPr="004A091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E46226C"/>
    <w:multiLevelType w:val="hybridMultilevel"/>
    <w:tmpl w:val="F044DF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C2"/>
    <w:rsid w:val="000E0593"/>
    <w:rsid w:val="00156A24"/>
    <w:rsid w:val="00174726"/>
    <w:rsid w:val="0048685A"/>
    <w:rsid w:val="004A091D"/>
    <w:rsid w:val="004E660F"/>
    <w:rsid w:val="006510C2"/>
    <w:rsid w:val="007D7BF4"/>
    <w:rsid w:val="008649A0"/>
    <w:rsid w:val="00935F21"/>
    <w:rsid w:val="00937FF2"/>
    <w:rsid w:val="00980744"/>
    <w:rsid w:val="00AA4D3D"/>
    <w:rsid w:val="00D50451"/>
    <w:rsid w:val="00E71049"/>
    <w:rsid w:val="00F9289D"/>
    <w:rsid w:val="00FD3B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091D"/>
    <w:rPr>
      <w:color w:val="0563C1" w:themeColor="hyperlink"/>
      <w:u w:val="single"/>
    </w:rPr>
  </w:style>
  <w:style w:type="paragraph" w:styleId="Header">
    <w:name w:val="header"/>
    <w:basedOn w:val="Normal"/>
    <w:link w:val="HeaderChar"/>
    <w:uiPriority w:val="99"/>
    <w:unhideWhenUsed/>
    <w:rsid w:val="004A0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1D"/>
  </w:style>
  <w:style w:type="paragraph" w:styleId="Footer">
    <w:name w:val="footer"/>
    <w:basedOn w:val="Normal"/>
    <w:link w:val="FooterChar"/>
    <w:uiPriority w:val="99"/>
    <w:unhideWhenUsed/>
    <w:rsid w:val="004A0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1D"/>
  </w:style>
  <w:style w:type="paragraph" w:styleId="ListParagraph">
    <w:name w:val="List Paragraph"/>
    <w:basedOn w:val="Normal"/>
    <w:uiPriority w:val="34"/>
    <w:qFormat/>
    <w:rsid w:val="004A0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hicagotribune.com/columns/john-kass/ct-venezuela-toilet-paper-shortage-kass-0226-20160225-column.html" TargetMode="External" /><Relationship Id="rId5" Type="http://schemas.openxmlformats.org/officeDocument/2006/relationships/hyperlink" Target="https://www.econlib.org/library/Enc/PriceControls.html" TargetMode="External" /><Relationship Id="rId6" Type="http://schemas.openxmlformats.org/officeDocument/2006/relationships/hyperlink" Target="https://www.npr.org/2016/11/02/500407498/how-venezuelas-economy-collapsed-and-led-to-political-unrest"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2019-09-22T06:36:00Z</dcterms:created>
  <dcterms:modified xsi:type="dcterms:W3CDTF">2019-09-22T10:29:00Z</dcterms:modified>
</cp:coreProperties>
</file>